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99" w:rsidRPr="004F7D37" w:rsidRDefault="00104B99" w:rsidP="00104B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37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 КУЛЬТУРЫ</w:t>
      </w:r>
    </w:p>
    <w:p w:rsidR="00104B99" w:rsidRPr="004F7D37" w:rsidRDefault="00104B99" w:rsidP="00104B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37">
        <w:rPr>
          <w:rFonts w:ascii="Times New Roman" w:hAnsi="Times New Roman" w:cs="Times New Roman"/>
          <w:b/>
          <w:sz w:val="28"/>
          <w:szCs w:val="28"/>
        </w:rPr>
        <w:t>«ТУРДЕЙСКИЙ ЦЕНТР КУЛЬТУРЫ И ДОСУГА»</w:t>
      </w:r>
    </w:p>
    <w:p w:rsidR="00104B99" w:rsidRPr="004F7D37" w:rsidRDefault="00104B99" w:rsidP="00104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D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04B99" w:rsidRPr="004F7D37" w:rsidRDefault="00104B99" w:rsidP="00104B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04B99" w:rsidRPr="004F7D37" w:rsidRDefault="00104B99" w:rsidP="00104B99">
      <w:pPr>
        <w:rPr>
          <w:rFonts w:ascii="Times New Roman" w:hAnsi="Times New Roman" w:cs="Times New Roman"/>
          <w:sz w:val="28"/>
          <w:szCs w:val="28"/>
        </w:rPr>
      </w:pPr>
    </w:p>
    <w:p w:rsidR="00104B99" w:rsidRPr="006A7CD6" w:rsidRDefault="00104B99" w:rsidP="00104B99">
      <w:pPr>
        <w:rPr>
          <w:rFonts w:ascii="Times New Roman" w:hAnsi="Times New Roman" w:cs="Times New Roman"/>
          <w:b/>
          <w:sz w:val="28"/>
          <w:szCs w:val="28"/>
        </w:rPr>
      </w:pPr>
      <w:r w:rsidRPr="006A7CD6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27.03.2018</w:t>
      </w:r>
      <w:r w:rsidRPr="006A7C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A7CD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16-б</w:t>
      </w:r>
    </w:p>
    <w:p w:rsidR="00104B99" w:rsidRPr="00746421" w:rsidRDefault="00104B99" w:rsidP="00104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2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Pr="002B064D">
        <w:rPr>
          <w:rFonts w:ascii="Times New Roman" w:hAnsi="Times New Roman" w:cs="Times New Roman"/>
          <w:b/>
          <w:sz w:val="28"/>
          <w:szCs w:val="28"/>
        </w:rPr>
        <w:t>порядке предоставления платных услуг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4B99" w:rsidRPr="004F7D37" w:rsidRDefault="00104B99" w:rsidP="00104B99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привлечения дополнительных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развития культуры в муниципальном казенном учреждении культуры «Турдейский центр культуры и досуга»:</w:t>
      </w:r>
    </w:p>
    <w:p w:rsidR="00104B99" w:rsidRDefault="00104B99" w:rsidP="00104B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 о проведении молодежных дискотек в муниципальном казенном учреждении культуры «Турдейский центр культуры и досуга» (Приложение 1)</w:t>
      </w:r>
    </w:p>
    <w:p w:rsidR="00104B99" w:rsidRPr="00746421" w:rsidRDefault="00104B99" w:rsidP="00104B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04B99" w:rsidRDefault="00104B99" w:rsidP="00104B99">
      <w:pPr>
        <w:rPr>
          <w:rFonts w:ascii="Times New Roman" w:hAnsi="Times New Roman" w:cs="Times New Roman"/>
          <w:sz w:val="28"/>
          <w:szCs w:val="28"/>
        </w:rPr>
      </w:pPr>
    </w:p>
    <w:p w:rsidR="00104B99" w:rsidRPr="004F7D37" w:rsidRDefault="00104B99" w:rsidP="00104B99">
      <w:pPr>
        <w:rPr>
          <w:rFonts w:ascii="Times New Roman" w:hAnsi="Times New Roman" w:cs="Times New Roman"/>
          <w:sz w:val="28"/>
          <w:szCs w:val="28"/>
        </w:rPr>
      </w:pPr>
    </w:p>
    <w:p w:rsidR="00104B99" w:rsidRPr="004F7D37" w:rsidRDefault="00104B99" w:rsidP="00104B99">
      <w:pPr>
        <w:spacing w:after="0" w:line="240" w:lineRule="auto"/>
        <w:ind w:left="-561" w:hanging="1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4F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иректор МКУК «ТЦКиД»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Е.В.Безгубова</w:t>
      </w:r>
    </w:p>
    <w:p w:rsidR="00104B99" w:rsidRDefault="00104B99" w:rsidP="00104B99">
      <w:pPr>
        <w:spacing w:after="0" w:line="240" w:lineRule="auto"/>
        <w:ind w:left="-561" w:hanging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B99" w:rsidRDefault="00104B99" w:rsidP="00104B99">
      <w:pPr>
        <w:spacing w:after="0" w:line="240" w:lineRule="auto"/>
        <w:ind w:left="-561" w:hanging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B99" w:rsidRDefault="00104B99" w:rsidP="00104B99">
      <w:pPr>
        <w:spacing w:after="0" w:line="240" w:lineRule="auto"/>
        <w:ind w:left="-561" w:hanging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DD5A42" w:rsidRDefault="00DD5A42" w:rsidP="009526CC">
      <w:pPr>
        <w:spacing w:after="0"/>
        <w:jc w:val="right"/>
        <w:rPr>
          <w:rFonts w:ascii="Times New Roman" w:hAnsi="Times New Roman" w:cs="Times New Roman"/>
        </w:rPr>
      </w:pPr>
    </w:p>
    <w:p w:rsidR="00104B99" w:rsidRPr="004F7D37" w:rsidRDefault="00DD5A42" w:rsidP="00104B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04B99" w:rsidRDefault="00104B99" w:rsidP="00104B99">
      <w:pPr>
        <w:spacing w:after="0" w:line="240" w:lineRule="auto"/>
        <w:ind w:left="-561" w:hanging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B99" w:rsidRDefault="00104B99" w:rsidP="00104B99">
      <w:pPr>
        <w:spacing w:after="0" w:line="240" w:lineRule="auto"/>
        <w:ind w:left="-561" w:hanging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B99" w:rsidRDefault="00104B99" w:rsidP="00104B99">
      <w:pPr>
        <w:spacing w:after="0" w:line="240" w:lineRule="auto"/>
        <w:ind w:left="-561" w:hanging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DD5A42" w:rsidRDefault="00DD5A42">
      <w:pPr>
        <w:rPr>
          <w:rFonts w:ascii="Times New Roman" w:hAnsi="Times New Roman" w:cs="Times New Roman"/>
        </w:rPr>
      </w:pPr>
    </w:p>
    <w:p w:rsidR="009526CC" w:rsidRDefault="00125E92" w:rsidP="009526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125E92" w:rsidRDefault="00125E92" w:rsidP="009526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МКУК «ТЦКиД»</w:t>
      </w:r>
    </w:p>
    <w:p w:rsidR="00125E92" w:rsidRDefault="00125E92" w:rsidP="00125E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от</w:t>
      </w:r>
      <w:r w:rsidR="00104B99">
        <w:rPr>
          <w:rFonts w:ascii="Times New Roman" w:hAnsi="Times New Roman" w:cs="Times New Roman"/>
        </w:rPr>
        <w:t xml:space="preserve">27.03.2018 </w:t>
      </w:r>
      <w:r>
        <w:rPr>
          <w:rFonts w:ascii="Times New Roman" w:hAnsi="Times New Roman" w:cs="Times New Roman"/>
        </w:rPr>
        <w:t xml:space="preserve">  №</w:t>
      </w:r>
      <w:r w:rsidR="00104B99">
        <w:rPr>
          <w:rFonts w:ascii="Times New Roman" w:hAnsi="Times New Roman" w:cs="Times New Roman"/>
        </w:rPr>
        <w:t>16-б</w:t>
      </w:r>
    </w:p>
    <w:p w:rsidR="009526CC" w:rsidRDefault="009526CC" w:rsidP="009526CC">
      <w:pPr>
        <w:spacing w:after="0"/>
        <w:jc w:val="right"/>
        <w:rPr>
          <w:rFonts w:ascii="Times New Roman" w:hAnsi="Times New Roman" w:cs="Times New Roman"/>
        </w:rPr>
      </w:pPr>
    </w:p>
    <w:p w:rsidR="009526CC" w:rsidRPr="002B064D" w:rsidRDefault="009526CC" w:rsidP="0095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6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26CC" w:rsidRPr="002B064D" w:rsidRDefault="009526CC" w:rsidP="0095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64D">
        <w:rPr>
          <w:rFonts w:ascii="Times New Roman" w:hAnsi="Times New Roman" w:cs="Times New Roman"/>
          <w:b/>
          <w:sz w:val="28"/>
          <w:szCs w:val="28"/>
        </w:rPr>
        <w:t>о порядке предоставления платных услуг муниципальным казенным учреждением культуры «Турдейский центр культуры и досуга»</w:t>
      </w:r>
    </w:p>
    <w:p w:rsidR="009526CC" w:rsidRPr="002B064D" w:rsidRDefault="009526CC" w:rsidP="0095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CC" w:rsidRDefault="009526CC" w:rsidP="009526C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26CC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526CC">
        <w:rPr>
          <w:rFonts w:ascii="Times New Roman" w:hAnsi="Times New Roman" w:cs="Times New Roman"/>
          <w:sz w:val="24"/>
          <w:szCs w:val="24"/>
        </w:rPr>
        <w:t xml:space="preserve">ствии </w:t>
      </w:r>
      <w:r w:rsidR="006B49E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аконами Российской Федерации «О</w:t>
      </w:r>
      <w:r w:rsidR="006B49EE">
        <w:rPr>
          <w:rFonts w:ascii="Times New Roman" w:hAnsi="Times New Roman" w:cs="Times New Roman"/>
          <w:sz w:val="24"/>
          <w:szCs w:val="24"/>
        </w:rPr>
        <w:t>сновы законодательства РФ о</w:t>
      </w:r>
      <w:r>
        <w:rPr>
          <w:rFonts w:ascii="Times New Roman" w:hAnsi="Times New Roman" w:cs="Times New Roman"/>
          <w:sz w:val="24"/>
          <w:szCs w:val="24"/>
        </w:rPr>
        <w:t xml:space="preserve"> культуре», «О защите прав потребителей», </w:t>
      </w:r>
      <w:r w:rsidR="006B49EE">
        <w:rPr>
          <w:rFonts w:ascii="Times New Roman" w:hAnsi="Times New Roman" w:cs="Times New Roman"/>
          <w:sz w:val="24"/>
          <w:szCs w:val="24"/>
        </w:rPr>
        <w:t>Уставом муниципального казенного учреждения культуры «Турдейский центр культуры и досуга»</w:t>
      </w:r>
      <w:r w:rsidR="002B064D">
        <w:rPr>
          <w:rFonts w:ascii="Times New Roman" w:hAnsi="Times New Roman" w:cs="Times New Roman"/>
          <w:sz w:val="24"/>
          <w:szCs w:val="24"/>
        </w:rPr>
        <w:t xml:space="preserve"> (далее МКУК «ТЦКиД»).</w:t>
      </w:r>
    </w:p>
    <w:p w:rsidR="009526CC" w:rsidRDefault="009526CC" w:rsidP="009526C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Платные услуги в области культуры предоставляются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казенным учреждение культуры «Турдейский центр культуры и досуга» с целью всестороннего удовлетворения духовных потребностей граждан, улучшения качества оказываемых услуг сферы досуга, привлечения дополнительных финансовых </w:t>
      </w:r>
      <w:r w:rsidR="00FD3578">
        <w:rPr>
          <w:rFonts w:ascii="Times New Roman" w:hAnsi="Times New Roman" w:cs="Times New Roman"/>
          <w:sz w:val="24"/>
          <w:szCs w:val="24"/>
        </w:rPr>
        <w:t xml:space="preserve"> средств для развития материально-технической базы и материальной заинтересованности работников данного учреждения культуры.</w:t>
      </w:r>
    </w:p>
    <w:p w:rsidR="002B064D" w:rsidRDefault="002B064D" w:rsidP="009526C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064D" w:rsidRDefault="002B064D" w:rsidP="002B064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и формы платных услуг</w:t>
      </w:r>
    </w:p>
    <w:p w:rsidR="002B064D" w:rsidRDefault="002B064D" w:rsidP="002B064D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предоставляемые муниципальным казенным учреждением культуры «Турдейский центр культуры и досуга», оказываются гражданам в соответствии  с Уставом учреждения.</w:t>
      </w:r>
    </w:p>
    <w:p w:rsidR="002B064D" w:rsidRDefault="002B064D" w:rsidP="002B064D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Уставной деятельности МКУК «ТЦКиД» осуществляет следующие платные услуги:</w:t>
      </w:r>
    </w:p>
    <w:p w:rsidR="002B064D" w:rsidRDefault="002B064D" w:rsidP="002B064D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досуга различных групп населения в сфере культуры, в том числе, проведение вечеров отдыха и танцев, дискотек, карнавалов, детских утренников, игровых и других культурно-развлекательных программ;</w:t>
      </w:r>
    </w:p>
    <w:p w:rsidR="002B064D" w:rsidRDefault="002B064D" w:rsidP="002B064D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2B064D" w:rsidRDefault="002B064D" w:rsidP="002B064D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концертных и театральных залов. Организация и проведение концертов, спектаклей, других театрально-зрелищных и выставочных мероприятий, в том числе профессиональными коллективами, исполнителями и авторами;</w:t>
      </w:r>
    </w:p>
    <w:p w:rsidR="002B064D" w:rsidRDefault="002B064D" w:rsidP="002B064D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показа фильмов;</w:t>
      </w:r>
    </w:p>
    <w:p w:rsidR="002B064D" w:rsidRDefault="002B064D" w:rsidP="002B064D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перечень услуг и условия их предоставления определяютс</w:t>
      </w:r>
      <w:r w:rsidR="004825C2">
        <w:rPr>
          <w:rFonts w:ascii="Times New Roman" w:hAnsi="Times New Roman" w:cs="Times New Roman"/>
          <w:sz w:val="24"/>
          <w:szCs w:val="24"/>
        </w:rPr>
        <w:t>я руководителем (дире</w:t>
      </w:r>
      <w:r>
        <w:rPr>
          <w:rFonts w:ascii="Times New Roman" w:hAnsi="Times New Roman" w:cs="Times New Roman"/>
          <w:sz w:val="24"/>
          <w:szCs w:val="24"/>
        </w:rPr>
        <w:t>ктором)</w:t>
      </w:r>
      <w:r w:rsidR="004825C2">
        <w:rPr>
          <w:rFonts w:ascii="Times New Roman" w:hAnsi="Times New Roman" w:cs="Times New Roman"/>
          <w:sz w:val="24"/>
          <w:szCs w:val="24"/>
        </w:rPr>
        <w:t xml:space="preserve"> МКУК «ТЦКиД».</w:t>
      </w:r>
    </w:p>
    <w:p w:rsidR="004825C2" w:rsidRDefault="004825C2" w:rsidP="002B064D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825C2" w:rsidRDefault="004825C2" w:rsidP="004825C2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Ценообразование платных услуг</w:t>
      </w:r>
    </w:p>
    <w:p w:rsidR="004825C2" w:rsidRDefault="004825C2" w:rsidP="004825C2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на платные услуги рассчитываются на основании спроса и предложения граждан на каждый вид услуги с учетом принципа окупаемости затрат.</w:t>
      </w:r>
    </w:p>
    <w:p w:rsidR="004825C2" w:rsidRDefault="004825C2" w:rsidP="004825C2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проведение мероприятий для физических и юридических лиц силами учреждения культуры устанавливается договорная цена, приемлемая на рынке услуг подобного характера и закреплена договором.</w:t>
      </w:r>
    </w:p>
    <w:p w:rsidR="004825C2" w:rsidRDefault="004825C2" w:rsidP="004825C2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825C2" w:rsidRDefault="004825C2" w:rsidP="004825C2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предоставления услуги</w:t>
      </w:r>
    </w:p>
    <w:p w:rsidR="004825C2" w:rsidRDefault="004825C2" w:rsidP="004825C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услуги предоставляются как физическим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юридическим лицам. Услуга оформляется на основании заявления граждан или заявки (письма) организации, учреждения.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письма регистрируются в журналах входящей  корреспонденции. На заявлении или письме организации, учреждения ставятся визы согласования или обоснованного (мотивированного) отказа непосредственных руководителей структур, оказывающих платные услуги, и окончательная виза (подпись) руководителя МКУК «ТЦКиД».</w:t>
      </w:r>
    </w:p>
    <w:p w:rsidR="00D36BDF" w:rsidRDefault="00D36BDF" w:rsidP="004825C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вида платной услуги составляется договор между гражданами или юридическими лицами и МКУК «ТЦКиД». В договоре прописываются условия предоставления услуги, обязательство сторон и порядок расчетов.</w:t>
      </w:r>
    </w:p>
    <w:p w:rsidR="00D36BDF" w:rsidRDefault="00D36BDF" w:rsidP="004825C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договорным условиям предоставления платной услуги относятся:</w:t>
      </w:r>
    </w:p>
    <w:p w:rsidR="00D36BDF" w:rsidRDefault="00D36BDF" w:rsidP="004825C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для граждан или юридических лиц семейных торжеств, юбилейных дат, корпоративных вечеров и праздников, свадебных и других торжеств.</w:t>
      </w:r>
    </w:p>
    <w:p w:rsidR="00D36BDF" w:rsidRDefault="00D36BDF" w:rsidP="004825C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на концерты профессиональных и самодеятельных коллективов устанавливаются приказом руководителя МКУК «ТЦКиД».</w:t>
      </w:r>
    </w:p>
    <w:p w:rsidR="00D36BDF" w:rsidRDefault="00D36BDF" w:rsidP="004825C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36BDF" w:rsidRDefault="00D36BDF" w:rsidP="00D36BD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расчета</w:t>
      </w:r>
    </w:p>
    <w:p w:rsidR="00B73E3F" w:rsidRDefault="00B73E3F" w:rsidP="00B73E3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обслуживание корпоративных вечеринок, юбилеев, семейных торжеств частного характера осуществляется через бухгалтерию МКУК «ТЦКиД» с использованием бланков, являющимися документами строгой отчетности, утвержденными в установленном порядке.</w:t>
      </w:r>
    </w:p>
    <w:p w:rsidR="00B73E3F" w:rsidRDefault="00B73E3F" w:rsidP="00B73E3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дискотек, танцевально-развлекательных программ, киносеансов применяются входные билеты, утвержденные в установленном порядке.</w:t>
      </w:r>
    </w:p>
    <w:p w:rsidR="00B73E3F" w:rsidRDefault="00B73E3F" w:rsidP="00B73E3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способ оплаты услуг, предоставляемых юридическим и физическим лицам, определяется условиями договора.</w:t>
      </w:r>
    </w:p>
    <w:p w:rsidR="00B73E3F" w:rsidRDefault="00B73E3F" w:rsidP="00B73E3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МКУК «ТЦКиД» не вправе отказать потребителю в законных требованиях о получении достоверной информации, включающей в себя сведения о месте нахождения (месте государственной регистрации), режиме работы, перечне платных услуг с указанием их стоимости, об условиях их предоставления и получения, порядке оплаты, сис</w:t>
      </w:r>
      <w:r w:rsidR="0060720E">
        <w:rPr>
          <w:rFonts w:ascii="Times New Roman" w:hAnsi="Times New Roman" w:cs="Times New Roman"/>
          <w:sz w:val="24"/>
          <w:szCs w:val="24"/>
        </w:rPr>
        <w:t>темы контроля и предъявлений пре</w:t>
      </w:r>
      <w:r>
        <w:rPr>
          <w:rFonts w:ascii="Times New Roman" w:hAnsi="Times New Roman" w:cs="Times New Roman"/>
          <w:sz w:val="24"/>
          <w:szCs w:val="24"/>
        </w:rPr>
        <w:t>тензий.</w:t>
      </w:r>
    </w:p>
    <w:p w:rsidR="0060720E" w:rsidRDefault="0060720E" w:rsidP="0060720E">
      <w:pPr>
        <w:spacing w:after="0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60720E" w:rsidRDefault="0060720E" w:rsidP="0060720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 и отчетность</w:t>
      </w:r>
    </w:p>
    <w:p w:rsidR="0060720E" w:rsidRDefault="0060720E" w:rsidP="0060720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МКУК «ТЦКиД» ведет статистический, бухгалтерский и налоговый учет.</w:t>
      </w:r>
    </w:p>
    <w:p w:rsidR="0060720E" w:rsidRDefault="006C2135" w:rsidP="0060720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Бухгалтерский и налоговый учет ведутся в соответствии с Инструкцией по бюджетному учету, утвержденному приказом Минфина РФ  и Налоговым кодексом Российской Федерации.</w:t>
      </w:r>
    </w:p>
    <w:p w:rsidR="006C2135" w:rsidRDefault="006C2135" w:rsidP="0060720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правильность учета и отчетности возлагается на бухгалтерскую службу МКУК «ТЦКиД».</w:t>
      </w:r>
    </w:p>
    <w:p w:rsidR="006C2135" w:rsidRDefault="006C2135" w:rsidP="0060720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C2135" w:rsidRDefault="006C2135" w:rsidP="006C213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Налогообложение</w:t>
      </w:r>
    </w:p>
    <w:p w:rsidR="006C2135" w:rsidRDefault="006C2135" w:rsidP="006C2135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 на МКУК «ТЦКиД» возложена обязанность уплаты налогов таких, как:</w:t>
      </w:r>
    </w:p>
    <w:p w:rsidR="006C2135" w:rsidRDefault="006C2135" w:rsidP="006C2135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 на доходы физических лиц (НДФЛ);</w:t>
      </w:r>
    </w:p>
    <w:p w:rsidR="006C2135" w:rsidRDefault="006C2135" w:rsidP="006C2135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 на добавленную стоимость (НДС);</w:t>
      </w:r>
    </w:p>
    <w:p w:rsidR="006C2135" w:rsidRDefault="006C2135" w:rsidP="006C2135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 на имущество.</w:t>
      </w:r>
    </w:p>
    <w:p w:rsidR="006C2135" w:rsidRDefault="006C2135" w:rsidP="006C2135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Статья 149 п.2 пп.20 НК РФ  освобождает МКУК «ТЦКиД» от налогообложения НДС  реализацию услуг, оказываемых учреждением культуры в сфере культуры, к которым относятся:</w:t>
      </w:r>
    </w:p>
    <w:p w:rsidR="006C2135" w:rsidRDefault="006C2135" w:rsidP="006C2135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досуга различных групп населения в сфере культуры, в том числе, проведение вечеров отдыха и танцев</w:t>
      </w:r>
      <w:r w:rsidR="0030479E">
        <w:rPr>
          <w:rFonts w:ascii="Times New Roman" w:hAnsi="Times New Roman" w:cs="Times New Roman"/>
          <w:sz w:val="24"/>
          <w:szCs w:val="24"/>
        </w:rPr>
        <w:t>, дискотек, карнавалов, детских утренников, игровых и других культурно-развлекательных программ;</w:t>
      </w:r>
    </w:p>
    <w:p w:rsidR="0030479E" w:rsidRDefault="0030479E" w:rsidP="006C2135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30479E" w:rsidRDefault="0030479E" w:rsidP="006C2135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концертных и театральных залов. Организация и проведение концертов, спектаклей, других театрально-зрелищных и выставочных мероприятий, в том числе профессиональными коллективами, исполнителями и авторами;</w:t>
      </w:r>
    </w:p>
    <w:p w:rsidR="0030479E" w:rsidRDefault="0030479E" w:rsidP="003047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показа фильмов.</w:t>
      </w:r>
    </w:p>
    <w:p w:rsidR="002B3F69" w:rsidRDefault="002B3F69" w:rsidP="003047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3F69" w:rsidRDefault="002B3F69" w:rsidP="002B3F6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2B3F69" w:rsidRDefault="002B3F69" w:rsidP="002B3F69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Потребители, пользующиеся платными услугами, обязаны приобрести билет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договорных обязательств (заявлений, писем) оплатить в указанные (согласованные) сроки стоимость предоставленной услуги, выполнять требования работников МКУК «ТЦКиД» по предоставлению качественной информации для проведения заказных мероприятий.</w:t>
      </w:r>
    </w:p>
    <w:p w:rsidR="002B3F69" w:rsidRDefault="002B3F69" w:rsidP="002B3F69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оплачивает ущерб имущества, если таковой будет иметь место, согласно условиям договора.</w:t>
      </w:r>
    </w:p>
    <w:p w:rsidR="002B3F69" w:rsidRDefault="002B3F69" w:rsidP="002B3F69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несоблюдения получателем услуг принятых на себя обязательств он несет ответственность в соответствии с законодательством РФ и условиями договора.</w:t>
      </w:r>
    </w:p>
    <w:p w:rsidR="002B3F69" w:rsidRDefault="002B3F69" w:rsidP="002B3F69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не соблюдения работниками МКУК «ТЦКиД» принятых на себя обязательств по предоставлению услуги и сроками их исполнения, потребитель вправе по своему выбору назначить новый срок оказания услуги или расторгнуть договор и потребовать возмещение убытков.</w:t>
      </w:r>
    </w:p>
    <w:p w:rsidR="002B3F69" w:rsidRDefault="00A16B20" w:rsidP="002B3F69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РФ МКУК «ТЦКиД» несет ответственность перед потребителем услуг за неисполнение или ненадлежащее исполнение условий договора. Нарушение установленных договором сроков исполнения услуг сопровождается выплатой неустойки в порядке и размере, определяемых Федеральным законом « О защите прав потребителей» и договорными обязательствами сторон.</w:t>
      </w:r>
    </w:p>
    <w:p w:rsidR="00A16B20" w:rsidRDefault="00A16B20" w:rsidP="002B3F69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МКУК «ТЦКиД» освобождается от ответственности за ненадлежащее исполнение платной услуги вследствие непреодолимой силы, повлекшей за собой некачественное или неполное использование обязательств, а также по иным основаниям, предусмотренным законом.</w:t>
      </w:r>
    </w:p>
    <w:p w:rsidR="00A16B20" w:rsidRDefault="00A16B20" w:rsidP="002B3F69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16B20" w:rsidRDefault="00A16B20" w:rsidP="00A16B2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 положения и порядок внесения изменений</w:t>
      </w:r>
    </w:p>
    <w:p w:rsidR="00A16B20" w:rsidRPr="00A16B20" w:rsidRDefault="00A16B20" w:rsidP="00A16B20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настоящего Положения - 3 года. По истечении указанного срока вводится новое Положение. В случае  изменения законодательства либо аспектов</w:t>
      </w:r>
      <w:r w:rsidR="0075028E">
        <w:rPr>
          <w:rFonts w:ascii="Times New Roman" w:hAnsi="Times New Roman" w:cs="Times New Roman"/>
          <w:sz w:val="24"/>
          <w:szCs w:val="24"/>
        </w:rPr>
        <w:t xml:space="preserve"> деятельности учреждения  в Положение вносятся изменения и дополнения, которые утверждаются приказом директора МКУК «ТЦКиД».</w:t>
      </w:r>
    </w:p>
    <w:p w:rsidR="00D36BDF" w:rsidRPr="00D36BDF" w:rsidRDefault="00D36BDF" w:rsidP="00D36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36BDF" w:rsidRPr="00D36BDF" w:rsidSect="009526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FA"/>
    <w:multiLevelType w:val="hybridMultilevel"/>
    <w:tmpl w:val="D296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D162F"/>
    <w:multiLevelType w:val="hybridMultilevel"/>
    <w:tmpl w:val="D83C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26F9E"/>
    <w:multiLevelType w:val="hybridMultilevel"/>
    <w:tmpl w:val="9CBC8522"/>
    <w:lvl w:ilvl="0" w:tplc="E80A5F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6CC"/>
    <w:rsid w:val="00002365"/>
    <w:rsid w:val="00002EC8"/>
    <w:rsid w:val="00002F39"/>
    <w:rsid w:val="00003B71"/>
    <w:rsid w:val="00004F3C"/>
    <w:rsid w:val="00005285"/>
    <w:rsid w:val="00006225"/>
    <w:rsid w:val="00011382"/>
    <w:rsid w:val="00012A7E"/>
    <w:rsid w:val="00022DC3"/>
    <w:rsid w:val="00025ACF"/>
    <w:rsid w:val="00033B2F"/>
    <w:rsid w:val="00043C8B"/>
    <w:rsid w:val="000462F7"/>
    <w:rsid w:val="000505B8"/>
    <w:rsid w:val="000508DE"/>
    <w:rsid w:val="000535FB"/>
    <w:rsid w:val="00056855"/>
    <w:rsid w:val="000576AD"/>
    <w:rsid w:val="000629B0"/>
    <w:rsid w:val="00067999"/>
    <w:rsid w:val="00081785"/>
    <w:rsid w:val="00083DE0"/>
    <w:rsid w:val="0008410B"/>
    <w:rsid w:val="000904D8"/>
    <w:rsid w:val="000A6271"/>
    <w:rsid w:val="000A70DD"/>
    <w:rsid w:val="000B2F83"/>
    <w:rsid w:val="000B4F54"/>
    <w:rsid w:val="000C1666"/>
    <w:rsid w:val="000C1CCF"/>
    <w:rsid w:val="000C2451"/>
    <w:rsid w:val="000C4073"/>
    <w:rsid w:val="000D0977"/>
    <w:rsid w:val="000D1F71"/>
    <w:rsid w:val="000D64CE"/>
    <w:rsid w:val="000D682B"/>
    <w:rsid w:val="000E18EB"/>
    <w:rsid w:val="000E1C22"/>
    <w:rsid w:val="000F11C5"/>
    <w:rsid w:val="000F6EE2"/>
    <w:rsid w:val="00101FCC"/>
    <w:rsid w:val="00104B99"/>
    <w:rsid w:val="00104D0A"/>
    <w:rsid w:val="00106F00"/>
    <w:rsid w:val="001115AA"/>
    <w:rsid w:val="00125E92"/>
    <w:rsid w:val="00132015"/>
    <w:rsid w:val="0013508E"/>
    <w:rsid w:val="0013528F"/>
    <w:rsid w:val="00137C75"/>
    <w:rsid w:val="001424BC"/>
    <w:rsid w:val="001507D3"/>
    <w:rsid w:val="001518E0"/>
    <w:rsid w:val="00165A85"/>
    <w:rsid w:val="00166139"/>
    <w:rsid w:val="00167E1D"/>
    <w:rsid w:val="001713C7"/>
    <w:rsid w:val="00181A18"/>
    <w:rsid w:val="00186B7B"/>
    <w:rsid w:val="00190128"/>
    <w:rsid w:val="001933C5"/>
    <w:rsid w:val="001955AF"/>
    <w:rsid w:val="001960BF"/>
    <w:rsid w:val="001A2583"/>
    <w:rsid w:val="001B4BC3"/>
    <w:rsid w:val="001B5B41"/>
    <w:rsid w:val="001B6A3C"/>
    <w:rsid w:val="001B6D14"/>
    <w:rsid w:val="001B7274"/>
    <w:rsid w:val="001D1524"/>
    <w:rsid w:val="001D6264"/>
    <w:rsid w:val="001E054F"/>
    <w:rsid w:val="001E4837"/>
    <w:rsid w:val="001E6CB3"/>
    <w:rsid w:val="001E7D86"/>
    <w:rsid w:val="001F3B58"/>
    <w:rsid w:val="001F5CC0"/>
    <w:rsid w:val="00200A70"/>
    <w:rsid w:val="00213B68"/>
    <w:rsid w:val="00220380"/>
    <w:rsid w:val="00222224"/>
    <w:rsid w:val="00223CE5"/>
    <w:rsid w:val="00237724"/>
    <w:rsid w:val="002426CE"/>
    <w:rsid w:val="00256113"/>
    <w:rsid w:val="00256F6D"/>
    <w:rsid w:val="0025742B"/>
    <w:rsid w:val="002606EF"/>
    <w:rsid w:val="00260F3B"/>
    <w:rsid w:val="00261EB3"/>
    <w:rsid w:val="002771E8"/>
    <w:rsid w:val="00280A46"/>
    <w:rsid w:val="00296D2A"/>
    <w:rsid w:val="002A0532"/>
    <w:rsid w:val="002A1DE3"/>
    <w:rsid w:val="002A7EEA"/>
    <w:rsid w:val="002B064D"/>
    <w:rsid w:val="002B0B3C"/>
    <w:rsid w:val="002B1CB2"/>
    <w:rsid w:val="002B2CDB"/>
    <w:rsid w:val="002B32F4"/>
    <w:rsid w:val="002B3F69"/>
    <w:rsid w:val="002B7361"/>
    <w:rsid w:val="002C772A"/>
    <w:rsid w:val="002D3E5B"/>
    <w:rsid w:val="002D5055"/>
    <w:rsid w:val="002E63F2"/>
    <w:rsid w:val="002F40E0"/>
    <w:rsid w:val="002F7886"/>
    <w:rsid w:val="003013B3"/>
    <w:rsid w:val="003033FB"/>
    <w:rsid w:val="0030479E"/>
    <w:rsid w:val="003211D4"/>
    <w:rsid w:val="003236F0"/>
    <w:rsid w:val="00327EDD"/>
    <w:rsid w:val="0033438D"/>
    <w:rsid w:val="00341D07"/>
    <w:rsid w:val="003447CF"/>
    <w:rsid w:val="00350A84"/>
    <w:rsid w:val="00354AC4"/>
    <w:rsid w:val="0035541F"/>
    <w:rsid w:val="00356031"/>
    <w:rsid w:val="00357188"/>
    <w:rsid w:val="0036454A"/>
    <w:rsid w:val="0036580F"/>
    <w:rsid w:val="003678EF"/>
    <w:rsid w:val="0038460D"/>
    <w:rsid w:val="00387D4A"/>
    <w:rsid w:val="00392C3E"/>
    <w:rsid w:val="00393794"/>
    <w:rsid w:val="003A448D"/>
    <w:rsid w:val="003A616E"/>
    <w:rsid w:val="003B007C"/>
    <w:rsid w:val="003B1FFD"/>
    <w:rsid w:val="003B7634"/>
    <w:rsid w:val="003C07DF"/>
    <w:rsid w:val="003E609E"/>
    <w:rsid w:val="003F2221"/>
    <w:rsid w:val="003F5947"/>
    <w:rsid w:val="0040137D"/>
    <w:rsid w:val="0040334F"/>
    <w:rsid w:val="004062CA"/>
    <w:rsid w:val="004100DA"/>
    <w:rsid w:val="00415BA9"/>
    <w:rsid w:val="004160CD"/>
    <w:rsid w:val="004169FB"/>
    <w:rsid w:val="00423161"/>
    <w:rsid w:val="0042375E"/>
    <w:rsid w:val="004253B1"/>
    <w:rsid w:val="00430F70"/>
    <w:rsid w:val="00441B48"/>
    <w:rsid w:val="00445D19"/>
    <w:rsid w:val="0045096A"/>
    <w:rsid w:val="00454A52"/>
    <w:rsid w:val="00460A3F"/>
    <w:rsid w:val="00463E65"/>
    <w:rsid w:val="004671B3"/>
    <w:rsid w:val="00470D16"/>
    <w:rsid w:val="004718C9"/>
    <w:rsid w:val="004825C2"/>
    <w:rsid w:val="004861CF"/>
    <w:rsid w:val="00492517"/>
    <w:rsid w:val="004A0AF7"/>
    <w:rsid w:val="004A2947"/>
    <w:rsid w:val="004B354A"/>
    <w:rsid w:val="004B45CA"/>
    <w:rsid w:val="004C7B7A"/>
    <w:rsid w:val="004D046F"/>
    <w:rsid w:val="004E00DD"/>
    <w:rsid w:val="004E3BB6"/>
    <w:rsid w:val="004E71B6"/>
    <w:rsid w:val="004F626F"/>
    <w:rsid w:val="00500EEB"/>
    <w:rsid w:val="005051C1"/>
    <w:rsid w:val="0050711F"/>
    <w:rsid w:val="00517C13"/>
    <w:rsid w:val="00521057"/>
    <w:rsid w:val="00523AA2"/>
    <w:rsid w:val="00526B21"/>
    <w:rsid w:val="00527F30"/>
    <w:rsid w:val="00531E1F"/>
    <w:rsid w:val="005357DF"/>
    <w:rsid w:val="005367A0"/>
    <w:rsid w:val="00543E32"/>
    <w:rsid w:val="00545A25"/>
    <w:rsid w:val="00546737"/>
    <w:rsid w:val="00546FCC"/>
    <w:rsid w:val="00547436"/>
    <w:rsid w:val="00547A6C"/>
    <w:rsid w:val="00550861"/>
    <w:rsid w:val="00550A79"/>
    <w:rsid w:val="0055183B"/>
    <w:rsid w:val="005521CB"/>
    <w:rsid w:val="00553B96"/>
    <w:rsid w:val="00554F1C"/>
    <w:rsid w:val="00560BB1"/>
    <w:rsid w:val="0056128E"/>
    <w:rsid w:val="00564F01"/>
    <w:rsid w:val="00590040"/>
    <w:rsid w:val="005929BA"/>
    <w:rsid w:val="0059679F"/>
    <w:rsid w:val="005A0268"/>
    <w:rsid w:val="005B0B67"/>
    <w:rsid w:val="005B15A5"/>
    <w:rsid w:val="005C085D"/>
    <w:rsid w:val="005C1C43"/>
    <w:rsid w:val="005C5842"/>
    <w:rsid w:val="005C74AF"/>
    <w:rsid w:val="005C785A"/>
    <w:rsid w:val="005D03A7"/>
    <w:rsid w:val="005D4414"/>
    <w:rsid w:val="005D4625"/>
    <w:rsid w:val="005D77B8"/>
    <w:rsid w:val="005E42CC"/>
    <w:rsid w:val="005E5DF2"/>
    <w:rsid w:val="005F09F8"/>
    <w:rsid w:val="00602DB7"/>
    <w:rsid w:val="00603ABE"/>
    <w:rsid w:val="0060713E"/>
    <w:rsid w:val="0060720E"/>
    <w:rsid w:val="00614D41"/>
    <w:rsid w:val="00630265"/>
    <w:rsid w:val="006312B4"/>
    <w:rsid w:val="00645144"/>
    <w:rsid w:val="00654168"/>
    <w:rsid w:val="0066204B"/>
    <w:rsid w:val="00665A19"/>
    <w:rsid w:val="00672C8F"/>
    <w:rsid w:val="00675390"/>
    <w:rsid w:val="00680A4F"/>
    <w:rsid w:val="0069038D"/>
    <w:rsid w:val="00693591"/>
    <w:rsid w:val="00695FF1"/>
    <w:rsid w:val="00697103"/>
    <w:rsid w:val="00697977"/>
    <w:rsid w:val="006A3159"/>
    <w:rsid w:val="006B157E"/>
    <w:rsid w:val="006B1832"/>
    <w:rsid w:val="006B323F"/>
    <w:rsid w:val="006B49EE"/>
    <w:rsid w:val="006B4D67"/>
    <w:rsid w:val="006B50A6"/>
    <w:rsid w:val="006C1F66"/>
    <w:rsid w:val="006C2135"/>
    <w:rsid w:val="006D0DC3"/>
    <w:rsid w:val="006D3577"/>
    <w:rsid w:val="006D60C1"/>
    <w:rsid w:val="006D62D3"/>
    <w:rsid w:val="006D6731"/>
    <w:rsid w:val="006E368F"/>
    <w:rsid w:val="006F04BD"/>
    <w:rsid w:val="006F137C"/>
    <w:rsid w:val="006F7124"/>
    <w:rsid w:val="00700DC1"/>
    <w:rsid w:val="007031F6"/>
    <w:rsid w:val="00704A59"/>
    <w:rsid w:val="00705986"/>
    <w:rsid w:val="00707B36"/>
    <w:rsid w:val="00707CE4"/>
    <w:rsid w:val="00714701"/>
    <w:rsid w:val="00714967"/>
    <w:rsid w:val="00716156"/>
    <w:rsid w:val="00717B70"/>
    <w:rsid w:val="0072386E"/>
    <w:rsid w:val="00736B3E"/>
    <w:rsid w:val="0074607F"/>
    <w:rsid w:val="0075028E"/>
    <w:rsid w:val="00751F93"/>
    <w:rsid w:val="007538D2"/>
    <w:rsid w:val="00755588"/>
    <w:rsid w:val="00756B05"/>
    <w:rsid w:val="00762895"/>
    <w:rsid w:val="007640BD"/>
    <w:rsid w:val="00764B77"/>
    <w:rsid w:val="00767E0A"/>
    <w:rsid w:val="007703C5"/>
    <w:rsid w:val="00770B1D"/>
    <w:rsid w:val="00776FB5"/>
    <w:rsid w:val="00786921"/>
    <w:rsid w:val="007933A0"/>
    <w:rsid w:val="00793652"/>
    <w:rsid w:val="007A2D2A"/>
    <w:rsid w:val="007A2EBA"/>
    <w:rsid w:val="007A3454"/>
    <w:rsid w:val="007A472D"/>
    <w:rsid w:val="007A7267"/>
    <w:rsid w:val="007C081E"/>
    <w:rsid w:val="007D2675"/>
    <w:rsid w:val="007D7EED"/>
    <w:rsid w:val="007E05EE"/>
    <w:rsid w:val="007E0BCB"/>
    <w:rsid w:val="007E154D"/>
    <w:rsid w:val="007E6997"/>
    <w:rsid w:val="007F10AB"/>
    <w:rsid w:val="007F47A2"/>
    <w:rsid w:val="007F76B0"/>
    <w:rsid w:val="0080271C"/>
    <w:rsid w:val="0080333A"/>
    <w:rsid w:val="00803B92"/>
    <w:rsid w:val="00807733"/>
    <w:rsid w:val="00810B6E"/>
    <w:rsid w:val="00811B6C"/>
    <w:rsid w:val="00813AAF"/>
    <w:rsid w:val="0082030D"/>
    <w:rsid w:val="00823AA4"/>
    <w:rsid w:val="00824774"/>
    <w:rsid w:val="008279EF"/>
    <w:rsid w:val="008367E5"/>
    <w:rsid w:val="00836F6D"/>
    <w:rsid w:val="00840F17"/>
    <w:rsid w:val="00850F17"/>
    <w:rsid w:val="008511B0"/>
    <w:rsid w:val="008524FB"/>
    <w:rsid w:val="008529B9"/>
    <w:rsid w:val="008540C7"/>
    <w:rsid w:val="0085443F"/>
    <w:rsid w:val="0086527D"/>
    <w:rsid w:val="00865B97"/>
    <w:rsid w:val="00866AF9"/>
    <w:rsid w:val="00877720"/>
    <w:rsid w:val="008932BD"/>
    <w:rsid w:val="00894942"/>
    <w:rsid w:val="008A6638"/>
    <w:rsid w:val="008B034C"/>
    <w:rsid w:val="008B1D15"/>
    <w:rsid w:val="008B1FEA"/>
    <w:rsid w:val="008C3372"/>
    <w:rsid w:val="008D1613"/>
    <w:rsid w:val="008D53BE"/>
    <w:rsid w:val="008E2F05"/>
    <w:rsid w:val="008F4749"/>
    <w:rsid w:val="008F663E"/>
    <w:rsid w:val="00900272"/>
    <w:rsid w:val="0090275F"/>
    <w:rsid w:val="0090310A"/>
    <w:rsid w:val="00907A43"/>
    <w:rsid w:val="009114A5"/>
    <w:rsid w:val="0092621A"/>
    <w:rsid w:val="00935124"/>
    <w:rsid w:val="00937133"/>
    <w:rsid w:val="009375CD"/>
    <w:rsid w:val="009407F7"/>
    <w:rsid w:val="00941122"/>
    <w:rsid w:val="00942F7B"/>
    <w:rsid w:val="009468E5"/>
    <w:rsid w:val="0095027C"/>
    <w:rsid w:val="009526CC"/>
    <w:rsid w:val="009550EA"/>
    <w:rsid w:val="00955BC5"/>
    <w:rsid w:val="00957AAB"/>
    <w:rsid w:val="00960739"/>
    <w:rsid w:val="00961DE9"/>
    <w:rsid w:val="009651AB"/>
    <w:rsid w:val="00965485"/>
    <w:rsid w:val="009720A8"/>
    <w:rsid w:val="00973223"/>
    <w:rsid w:val="0097343B"/>
    <w:rsid w:val="00976B1F"/>
    <w:rsid w:val="009777E6"/>
    <w:rsid w:val="009813E2"/>
    <w:rsid w:val="00987641"/>
    <w:rsid w:val="0099159A"/>
    <w:rsid w:val="00991C11"/>
    <w:rsid w:val="00995399"/>
    <w:rsid w:val="009A31B9"/>
    <w:rsid w:val="009A328C"/>
    <w:rsid w:val="009A4410"/>
    <w:rsid w:val="009A49B8"/>
    <w:rsid w:val="009A6378"/>
    <w:rsid w:val="009B20F2"/>
    <w:rsid w:val="009B24D2"/>
    <w:rsid w:val="009B3364"/>
    <w:rsid w:val="009C16E8"/>
    <w:rsid w:val="009C174D"/>
    <w:rsid w:val="009D28DF"/>
    <w:rsid w:val="009F221E"/>
    <w:rsid w:val="009F38FF"/>
    <w:rsid w:val="009F4DAE"/>
    <w:rsid w:val="009F59BD"/>
    <w:rsid w:val="009F6084"/>
    <w:rsid w:val="009F7684"/>
    <w:rsid w:val="00A029E9"/>
    <w:rsid w:val="00A051B1"/>
    <w:rsid w:val="00A10D31"/>
    <w:rsid w:val="00A10FB2"/>
    <w:rsid w:val="00A113D1"/>
    <w:rsid w:val="00A123CB"/>
    <w:rsid w:val="00A13B8B"/>
    <w:rsid w:val="00A16B20"/>
    <w:rsid w:val="00A17535"/>
    <w:rsid w:val="00A22829"/>
    <w:rsid w:val="00A2332D"/>
    <w:rsid w:val="00A237E3"/>
    <w:rsid w:val="00A32304"/>
    <w:rsid w:val="00A338FA"/>
    <w:rsid w:val="00A34FAC"/>
    <w:rsid w:val="00A37AED"/>
    <w:rsid w:val="00A43982"/>
    <w:rsid w:val="00A44B45"/>
    <w:rsid w:val="00A55C2C"/>
    <w:rsid w:val="00A56192"/>
    <w:rsid w:val="00A57067"/>
    <w:rsid w:val="00A662CD"/>
    <w:rsid w:val="00A720FF"/>
    <w:rsid w:val="00A764E9"/>
    <w:rsid w:val="00A90DFA"/>
    <w:rsid w:val="00A97D79"/>
    <w:rsid w:val="00AA7B3C"/>
    <w:rsid w:val="00AC65A7"/>
    <w:rsid w:val="00AC703C"/>
    <w:rsid w:val="00AD1A3C"/>
    <w:rsid w:val="00AD4275"/>
    <w:rsid w:val="00AE10E7"/>
    <w:rsid w:val="00AE2099"/>
    <w:rsid w:val="00AE26B1"/>
    <w:rsid w:val="00AF0DED"/>
    <w:rsid w:val="00AF276A"/>
    <w:rsid w:val="00AF4261"/>
    <w:rsid w:val="00B022E7"/>
    <w:rsid w:val="00B1472B"/>
    <w:rsid w:val="00B34441"/>
    <w:rsid w:val="00B34D5C"/>
    <w:rsid w:val="00B35055"/>
    <w:rsid w:val="00B43EB9"/>
    <w:rsid w:val="00B52480"/>
    <w:rsid w:val="00B57049"/>
    <w:rsid w:val="00B627DC"/>
    <w:rsid w:val="00B71A5A"/>
    <w:rsid w:val="00B7216F"/>
    <w:rsid w:val="00B7219B"/>
    <w:rsid w:val="00B73E3F"/>
    <w:rsid w:val="00B828B1"/>
    <w:rsid w:val="00B84905"/>
    <w:rsid w:val="00B87FA5"/>
    <w:rsid w:val="00B90760"/>
    <w:rsid w:val="00B90CFC"/>
    <w:rsid w:val="00B94D5B"/>
    <w:rsid w:val="00BA17B5"/>
    <w:rsid w:val="00BA3143"/>
    <w:rsid w:val="00BA55BD"/>
    <w:rsid w:val="00BD0ACE"/>
    <w:rsid w:val="00BD1804"/>
    <w:rsid w:val="00BD303C"/>
    <w:rsid w:val="00BE094D"/>
    <w:rsid w:val="00BE1828"/>
    <w:rsid w:val="00BE3649"/>
    <w:rsid w:val="00BE6FA2"/>
    <w:rsid w:val="00C044F6"/>
    <w:rsid w:val="00C06102"/>
    <w:rsid w:val="00C12AFA"/>
    <w:rsid w:val="00C1433C"/>
    <w:rsid w:val="00C16D0B"/>
    <w:rsid w:val="00C2083F"/>
    <w:rsid w:val="00C312A1"/>
    <w:rsid w:val="00C33995"/>
    <w:rsid w:val="00C4561F"/>
    <w:rsid w:val="00C53EA0"/>
    <w:rsid w:val="00C54D4B"/>
    <w:rsid w:val="00C56339"/>
    <w:rsid w:val="00C606F4"/>
    <w:rsid w:val="00C6206E"/>
    <w:rsid w:val="00C66F7C"/>
    <w:rsid w:val="00C67B10"/>
    <w:rsid w:val="00C7651F"/>
    <w:rsid w:val="00C812AF"/>
    <w:rsid w:val="00C82530"/>
    <w:rsid w:val="00C84F30"/>
    <w:rsid w:val="00C92293"/>
    <w:rsid w:val="00C92FE6"/>
    <w:rsid w:val="00CA27DC"/>
    <w:rsid w:val="00CA5E5A"/>
    <w:rsid w:val="00CB0791"/>
    <w:rsid w:val="00CB5238"/>
    <w:rsid w:val="00CC201A"/>
    <w:rsid w:val="00CC2880"/>
    <w:rsid w:val="00CD0507"/>
    <w:rsid w:val="00CD104F"/>
    <w:rsid w:val="00CD1DC8"/>
    <w:rsid w:val="00CE2890"/>
    <w:rsid w:val="00CE2C89"/>
    <w:rsid w:val="00CF4C1A"/>
    <w:rsid w:val="00CF5153"/>
    <w:rsid w:val="00CF56EA"/>
    <w:rsid w:val="00D04739"/>
    <w:rsid w:val="00D0637F"/>
    <w:rsid w:val="00D1066E"/>
    <w:rsid w:val="00D1388F"/>
    <w:rsid w:val="00D14CA3"/>
    <w:rsid w:val="00D152FA"/>
    <w:rsid w:val="00D15436"/>
    <w:rsid w:val="00D157A7"/>
    <w:rsid w:val="00D16174"/>
    <w:rsid w:val="00D16D82"/>
    <w:rsid w:val="00D24A47"/>
    <w:rsid w:val="00D26C59"/>
    <w:rsid w:val="00D30F0E"/>
    <w:rsid w:val="00D32358"/>
    <w:rsid w:val="00D33724"/>
    <w:rsid w:val="00D36BDF"/>
    <w:rsid w:val="00D44991"/>
    <w:rsid w:val="00D454A1"/>
    <w:rsid w:val="00D45D07"/>
    <w:rsid w:val="00D5385B"/>
    <w:rsid w:val="00D66911"/>
    <w:rsid w:val="00D71CF9"/>
    <w:rsid w:val="00D735AC"/>
    <w:rsid w:val="00D75A35"/>
    <w:rsid w:val="00D75E40"/>
    <w:rsid w:val="00D8711B"/>
    <w:rsid w:val="00D91F3E"/>
    <w:rsid w:val="00D94E6A"/>
    <w:rsid w:val="00D967D7"/>
    <w:rsid w:val="00DA0308"/>
    <w:rsid w:val="00DA0453"/>
    <w:rsid w:val="00DA693F"/>
    <w:rsid w:val="00DA6DC3"/>
    <w:rsid w:val="00DB0E7A"/>
    <w:rsid w:val="00DC2099"/>
    <w:rsid w:val="00DC380D"/>
    <w:rsid w:val="00DD5065"/>
    <w:rsid w:val="00DD5A42"/>
    <w:rsid w:val="00DD65F5"/>
    <w:rsid w:val="00DD6B9B"/>
    <w:rsid w:val="00DE2CBE"/>
    <w:rsid w:val="00DE2D45"/>
    <w:rsid w:val="00DE49F1"/>
    <w:rsid w:val="00DF6F7D"/>
    <w:rsid w:val="00E06477"/>
    <w:rsid w:val="00E06B2B"/>
    <w:rsid w:val="00E17EF7"/>
    <w:rsid w:val="00E21D25"/>
    <w:rsid w:val="00E2456C"/>
    <w:rsid w:val="00E26277"/>
    <w:rsid w:val="00E277AB"/>
    <w:rsid w:val="00E30ED4"/>
    <w:rsid w:val="00E53D95"/>
    <w:rsid w:val="00E63A2F"/>
    <w:rsid w:val="00E63BA3"/>
    <w:rsid w:val="00E67A7A"/>
    <w:rsid w:val="00E7199A"/>
    <w:rsid w:val="00E71CAB"/>
    <w:rsid w:val="00E72057"/>
    <w:rsid w:val="00E802C9"/>
    <w:rsid w:val="00E81572"/>
    <w:rsid w:val="00E847E2"/>
    <w:rsid w:val="00E96001"/>
    <w:rsid w:val="00EB01C0"/>
    <w:rsid w:val="00EB367B"/>
    <w:rsid w:val="00EB638B"/>
    <w:rsid w:val="00EC54A7"/>
    <w:rsid w:val="00ED153F"/>
    <w:rsid w:val="00ED31D4"/>
    <w:rsid w:val="00ED6C9F"/>
    <w:rsid w:val="00ED7CB8"/>
    <w:rsid w:val="00EE6A37"/>
    <w:rsid w:val="00EF5A6D"/>
    <w:rsid w:val="00F03550"/>
    <w:rsid w:val="00F03F05"/>
    <w:rsid w:val="00F03F1A"/>
    <w:rsid w:val="00F17C9A"/>
    <w:rsid w:val="00F22216"/>
    <w:rsid w:val="00F226C8"/>
    <w:rsid w:val="00F2469A"/>
    <w:rsid w:val="00F24747"/>
    <w:rsid w:val="00F25986"/>
    <w:rsid w:val="00F335F6"/>
    <w:rsid w:val="00F40C0C"/>
    <w:rsid w:val="00F50971"/>
    <w:rsid w:val="00F516E9"/>
    <w:rsid w:val="00F53687"/>
    <w:rsid w:val="00F54E23"/>
    <w:rsid w:val="00F637E4"/>
    <w:rsid w:val="00F67403"/>
    <w:rsid w:val="00F67C52"/>
    <w:rsid w:val="00F71606"/>
    <w:rsid w:val="00F76B53"/>
    <w:rsid w:val="00F964F7"/>
    <w:rsid w:val="00FA2576"/>
    <w:rsid w:val="00FA54C2"/>
    <w:rsid w:val="00FB1F54"/>
    <w:rsid w:val="00FB2DCB"/>
    <w:rsid w:val="00FB6838"/>
    <w:rsid w:val="00FB6D14"/>
    <w:rsid w:val="00FC546D"/>
    <w:rsid w:val="00FD23BA"/>
    <w:rsid w:val="00FD3578"/>
    <w:rsid w:val="00FD597A"/>
    <w:rsid w:val="00FE0E9C"/>
    <w:rsid w:val="00FF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58D3B-1271-41BB-ADDA-504D0967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2018-03-19T06:14:00Z</dcterms:created>
  <dcterms:modified xsi:type="dcterms:W3CDTF">2005-12-31T21:24:00Z</dcterms:modified>
</cp:coreProperties>
</file>